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4956" w:firstLine="708"/>
        <w:jc w:val="center"/>
        <w:outlineLvl w:val="0"/>
        <w:rPr>
          <w:rFonts w:ascii="Times New Roman" w:hAnsi="Times New Roman" w:eastAsia="Times New Roman" w:cs="Times New Roman"/>
          <w:bCs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kern w:val="2"/>
          <w:sz w:val="24"/>
          <w:szCs w:val="24"/>
        </w:rPr>
        <w:t>Radomsko 31.10.2018 r.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</w:rPr>
        <w:t>Dyrektor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ZESPOŁU SZKÓŁ EKONOMICZNYCH im. Tadeusza Kotarbińskiego w Radomsku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ogłasza nabór na stanowisko: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Informatyk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Wymagania niezbędne: </w:t>
      </w:r>
    </w:p>
    <w:p>
      <w:pPr>
        <w:pStyle w:val="ListParagraph"/>
        <w:numPr>
          <w:ilvl w:val="1"/>
          <w:numId w:val="1"/>
        </w:numPr>
        <w:tabs>
          <w:tab w:val="left" w:pos="284" w:leader="none"/>
          <w:tab w:val="left" w:pos="567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Stan zdrowia pozwalający na zatrudnienie na w/w stanowisko.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Pełna zdolność do czynności prawnych i korzystanie z pełni praw publicznych.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Niekaralność za przestępstwa: popełnione  umyślnie, ścigane z oskarżenia publicznego lub przestępstwo skarbowe.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Wyrażenie zgody na przetwarzanie danych osobowych do celów rekrutacji.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Wykształcenie: wyższe: informatyczne, teleinformatyczne, 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Znajomość technik pracy biurowej.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Posiadanie wiedzy zapewniającej obsługę informatyczną i utrzymanie ciągłości pracy sieci i podłączonych do niej stanowisk pracy wyposażonych w komputery;           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Umiejętność przekazywania informacji w sposób jasny, precyzyjny i zwięzły.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Posiadanie znajomości administrowania i zarządzania: systemami baz danych (w szczególności SQL i FireBird), siecią LAN, serwerami opartymi o system Linux/Unix;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zasad zabezpieczeń infrastruktury informatycznej i baz danych.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urządzeń MikroTik i Ubiquiti (rutery, przełączniki);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spacing w:lineRule="auto" w:line="240" w:before="0" w:after="0"/>
        <w:ind w:left="567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Znajomość zagadnień w sieciach Ethernet (VLANY)</w:t>
      </w:r>
    </w:p>
    <w:p>
      <w:pPr>
        <w:pStyle w:val="ListParagraph"/>
        <w:spacing w:lineRule="auto" w:line="240" w:before="0" w:after="0"/>
        <w:ind w:left="1080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Wymagania dodatkowe: </w:t>
      </w:r>
    </w:p>
    <w:p>
      <w:pPr>
        <w:pStyle w:val="ListParagraph"/>
        <w:numPr>
          <w:ilvl w:val="1"/>
          <w:numId w:val="1"/>
        </w:numPr>
        <w:tabs>
          <w:tab w:val="left" w:pos="567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1"/>
          <w:szCs w:val="21"/>
        </w:rPr>
        <w:t>Komunikatywność,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Umiejętność pracy w zespole,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Umiejętność organizowania pracy własnej,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Znajomość programów komputerowych i systemów operacyjnych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Sumienność, systematyczność, odpowiedzialność, kreatywność, dyspozycyjność.</w:t>
      </w:r>
    </w:p>
    <w:p>
      <w:pPr>
        <w:pStyle w:val="ListParagraph"/>
        <w:spacing w:beforeAutospacing="1" w:after="0"/>
        <w:ind w:left="567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Zakres zadań wykonywanych na stanowisku: 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Zabezpieczenie sprawności technicznej sieci komputerowej oraz sprzętu komputerowego,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Nadzór nad rozwojem oraz eksploatacją oprogramowania i systemów informatycznych,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Administrowanie siecią komputerową i bazą danych,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Archiwizacja i zabezpieczenie przetwarzanych informacji w bazie danych,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 xml:space="preserve">Tworzenie kopii bezpieczeństwa danych, 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Wnioskowanie o dokonanie zmian w systemie informatycznym,</w:t>
      </w:r>
    </w:p>
    <w:p>
      <w:pPr>
        <w:pStyle w:val="Western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Organizacja ochrony danych osobowych w systemie informatycznym,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>
          <w:color w:val="000000"/>
        </w:rPr>
        <w:t>Archiwizacja systemów, aplikacji i baz danych oraz odtwarzanie danych archiwalnych w sytuacjach awaryjnych.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Serwisowanie komputerów (naprawy podzespołów komputerowych, dokonywanie modernizacji sprzętu komputerowego);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>
          <w:color w:val="000000"/>
        </w:rPr>
        <w:t>Wykonywanie napraw sprzętu komputerowego i koordynacja spraw w zakresie wykonywania większych remontów i usuwania awarii.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>
          <w:color w:val="000000"/>
        </w:rPr>
        <w:t>Zapewnianie utrzymania sprzętu komputerowego w dobrym stanie technicznym, w tym wykonywanie przeglądów.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/>
        <w:t>Nadzorowania działania sieci LAN i WAN,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>
          <w:color w:val="000000"/>
        </w:rPr>
        <w:t>Instalacja uaktualnionych wersji oprogramowania na stanowiskach roboczych.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0"/>
        <w:ind w:left="567" w:hanging="425"/>
        <w:jc w:val="both"/>
        <w:rPr/>
      </w:pPr>
      <w:r>
        <w:rPr>
          <w:color w:val="000000"/>
        </w:rPr>
        <w:t>Instalacja zakupionego nowego sprzętu komputerowego.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pomoc w przygotowaniu dokumentów i plików graficznych.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Wdrażanie nowych rozwiązań teleinformatycznych,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Wnioskowanie o zakup sprzętu informatycznego oraz oprogramowania, opracowywanie specyfikacji na sprzęt informatyczny, współpraca z dostawcami   sprzętu/oprogramowania i Internetu;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Opracowanie dokumentacji technicznej dot. Zarządzania systemem teleinformatycznym.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425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pomoc wdrażaniu programów edukacyjnych i multimedialnych w pracowniach, programów kadrowych, płacowych i ZUS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Informacja o warunkach pracy na danym stanowisku: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Wymiar czasu pracy – ½  etatu.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56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Miejsce pracy- w budynku przy ul. Przedborskiej 39/41, 97-500 Radomsko.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567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Rodzaj pracy - praca przy komputerze, wymagająca wysokiego stopnia samodzielności.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Wskaźnik zatrudnienia osób niepełnosprawnych w Zespole Szkół Ekonomicznych w Radomsku na dzień ogłoszenia konkursu wynosi 0%.</w:t>
      </w:r>
    </w:p>
    <w:p>
      <w:pPr>
        <w:pStyle w:val="Normal"/>
        <w:spacing w:lineRule="auto" w:line="240" w:before="0" w:after="0"/>
        <w:ind w:left="108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Wymagane dokumenty: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567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List motywacyjny odpisany przez kandydata.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Życiorys - Curriculum Vita odpisany przez kandydata.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Oryginał kwestionariusza</w:t>
      </w:r>
      <w:r>
        <w:rPr>
          <w:rFonts w:cs="Arial" w:ascii="Arial" w:hAnsi="Arial"/>
          <w:sz w:val="27"/>
          <w:szCs w:val="27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dla osób ubiegających się o zatrudnienie podpisany przez kandydata - wg wzoru zamieszczonego pod ogłoszeniem.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Kserokopie dokumentów potwierdzających wykształcenie (poświadczone za zgodność z oryginałem przez kandydata lub notarialnie).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Kserokopie dokumentów potwierdzających staż pracy (poświadczone za zgodność z oryginałem przez kandydata lub notarialnie).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 posiadania przez kandydata dodatkowych uprawnień lub kwalifikacji-kserokopie dokumentów potwierdzających te uprawnienia lub kwalifikacje (poświadczone za zgodność z oryginałem przez kandydata lub notarialnie).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Oświadczenia: o niekaralności za umyślnie przestępstwo ścigane z oskarżenia publicznego; o niekaralności za umyślne przestępstwo skarbowe; że nie toczy się przeciwko kandydatowi postępowanie karne oraz dyscyplinarne.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 o korzystaniu z pełni praw publicznych oraz o pełnej zdolności do czynności prawnych.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kandydata, że w przypadku wyboru jego oferty zobowiązuje się nie wykonywać zajęć pozostających w sprzeczności lub związanych z zajęciami, które wykonywałby w ramach obowiązków służbowych, wywołujących uzasadnione podejrzenie o stronniczość lub interesowność oraz zajęć sprzecznych z obowiązkami wynikającymi z ustawy.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o wyrażeniu zgody na przetwarzanie danych osobowych do celu naboru - wg wzoru zamieszczonego pod ogłoszeniem.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 o zapoznaniu się z klauzulą informacyjną o przetwarzaniu danych osobowych w procesie naboru – klauzula i wzór oświadczenia dostępne pod ogłoszeniem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 o posiadanym obywatelstwie, w przypadku nieposiadania obywatelstwa polskiego wymagany jest dokument określony w przepisach o służbie cywilnej potwierdzający posiadanie znajomości języka polskiego.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kandydata o posiadaniu nieposzlakowanej opinii.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Oświadczenie stwierdzające brak przeciwwskazań do objęcia danego stanowiska.</w:t>
      </w:r>
    </w:p>
    <w:p>
      <w:pPr>
        <w:pStyle w:val="Normal"/>
        <w:numPr>
          <w:ilvl w:val="1"/>
          <w:numId w:val="1"/>
        </w:numPr>
        <w:spacing w:lineRule="auto" w:line="240" w:before="0" w:afterAutospacing="1"/>
        <w:ind w:left="709" w:hanging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Ewentualne referencje, opinie z poprzednich miejsc pracy.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Wymagane dokumenty należy składać osobiście, za pośrednictwem poczty, w formie elektronicznej w terminie do dnia 14.11.2018 r. do godz. 15.30 pod adresem Zespół Szkół Ekonomicznych ul. Przedborska 39/41, 97-500 Radomsko w zaklejonej kopercie z dopiskiem "dotyczy naboru na stanowisko urzędnicze - Informatyk". Dokumenty, które wpłyną po upływie wyżej wskazanego terminu nie będą rozpatrywane  </w:t>
      </w:r>
      <w:r>
        <w:rPr>
          <w:rFonts w:cs="Times New Roman" w:ascii="Times New Roman" w:hAnsi="Times New Roman"/>
          <w:sz w:val="24"/>
          <w:szCs w:val="24"/>
        </w:rPr>
        <w:t xml:space="preserve">(decyduje data wpływu do Zespołu Szkół Ekonomicznych).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Dokumenty przesłane w formie elektronicznej wymagają opatrzenia kwalifikowanym podpisem elektronicznym na każdym przesłanym dokumencie na adres e-mail: </w:t>
      </w:r>
      <w:hyperlink r:id="rId2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</w:rPr>
          <w:t>sekretariat@zseradomsko.edu.pl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Wymagane dokumenty: list motywacyjny, szczegółowe CV (z uwzględnieniem dokładnego przebiegu kariery zawodowej) , powinny być opatrzone klauzulą: "Wyrażam zgodę na przetwarzanie danych osobowych zawartych w mojej ofercie pracy dla potrzeb aktualnej i przyszłej rekrutacji” zgodnie z ustawą  z dnia 10.05.2018 r. o ochronie danych osobowych (Dz. U z 2018 poz. 1000) oraz ustawą  z dnia 21 listopada 2008r. o pracownikach samorządowych (Dz. U z 2018 poz.1260).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Kandydaci, którzy spełniają wymagania formalne i będą dopuszczone do drugiego etapu konkursu zostaną poinformowani telefonicznie.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Drugi etap konkursu składa się z testu kwalifikacyjnego, zawierającego 20 pytań jednokrotnego wyporu,  obejmujących wiedzę z zakresu zadań i wymagań podanych w ogłoszeniu.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Osoby, które uzyskają minimum 60% punktów, będą uczestniczyć w rozmowie kwalifikacyjnej.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Lista kandydatów spełniających wymogi formalne, jak również informacja o wynikach naboru zostanie zamieszczona na stronie BIP szkoły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www.zseradomsko.edu.pl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 tablicy ogłoszeń Zespołu Szkół Ekonomicznych w Radomsku 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Ewentualne zapytania należy kierować pod numer telefonu: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44 682 12 09 wew. 18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Autospacing="1"/>
        <w:ind w:left="4248" w:firstLine="70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Zatwierdzam: </w:t>
      </w:r>
    </w:p>
    <w:p>
      <w:pPr>
        <w:pStyle w:val="Normal"/>
        <w:spacing w:lineRule="auto" w:line="240" w:beforeAutospacing="1" w:afterAutospacing="1"/>
        <w:ind w:left="5664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DYREKTOR</w:t>
        <w:br/>
        <w:t xml:space="preserve">Zespołu Szkół Ekonomicznych </w:t>
        <w:br/>
        <w:t>w Radomsku</w:t>
        <w:br/>
        <w:t>mgr Małgorzata Kołodziejska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Klauzula informacyjna o przetwarzaniu danych osobowych w procesie naboru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Zgodnie z art. 13 ogólnego rozporządzenia o ochronie danych osobowych z dnia 27 kwietnia 2016 r. (Dz. Urz. UE L 119 z 04.05.2016) informuję, iż: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Administratorem Pani/Pana danych osobowych jest Zespół Szkół Ekonomicznych                  w  Radomsku ul. Przedborska 39/41.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Kontakt z Inspektorem Ochrony Danych – boul@o2.pl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Pani/Pana dane osobowe przetwarzane będą dla potrzeb aktualnego naboru na podstawie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art. 6  ust. 1  lit. a ogólnego rozporządzenia o ochronie danych osobowych z dnia 27 kwietnia 2016 r.  oraz Kodeksu Pracy z dnia 26 czerwca 1974 r.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 Pani/Pana dane osobowe przechowywane będą przez okres wynikający z przepisów prawa oraz będą archiwizowane zgodnie z regulacjami obowiązującymi w Zespół Szkół Ekonomicznych  w  Radomsku.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5) Posiada Pani/Pan prawo do żądania od administratora dostępu do danych osobowych,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ich sprostowania, usunięcia lub ograniczenia przetwarzania, prawo do wniesienia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sprzeciwu wobec przetwarzania, prawo do przenoszenia danych, prawo do cofnięcia zgody w dowolnym momencie. Skorzystanie z prawa cofnięcia zgody nie ma wpływu na przetwarzanie, które miało miejsce do momentu wycofania zgody.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6) Ma Pani/Pan prawo wniesienia skargi do organu nadzorczego, jeśli Pani/Pana zdaniem,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przetwarzanie, Pani/Pana danych osobowych narusza przepisy unijnego rozporządzenia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Prezes Urzędu Ochrony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ul. Stawki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00-193 Warszawa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7) Pani/Pana dane osobowe mogą być przekazane innym podmiotom uprawnionym do uzyskania danych osobowych wyłącznie na podstawie przepisów prawa,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8) Podanie danych osobowych jest obligatoryjne w oparciu o przepisy prawa, a w pozostałym zakresie jest dobrowolne.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Oświadczenie o wyrażeniu zgody na przetwarzanie danych osobowych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do celu naboru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Zgodnie z art.6 ust.1 lit. a ogólnego rozporządzenia o ochronie danych osobowych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 dnia 27 kwietnia 2016 r. (Dz. Urz. UE L 119 z 04.05.2016) wyrażam zgodę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przetwarzanie moich danych osobowych przez Dyrektora Zespołu Szkół Ekonomicznych w Radomsku, w celu aktualnego naboru na stanowisko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(nazwa stanowiska, na które kandydat składa ofertę)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Zostałem(łam) poinformowany(a) o możliwości wycofania zgody w każdym czasie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poprzez przesłanie oświadczenia o wycofaniu zgody na adres mailowy: </w:t>
      </w:r>
    </w:p>
    <w:p>
      <w:pPr>
        <w:pStyle w:val="Normal"/>
        <w:spacing w:before="0" w:after="0"/>
        <w:rPr/>
      </w:pPr>
      <w:hyperlink r:id="rId3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</w:rPr>
          <w:t>sekretariat@zseradomsko.edu.pl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, mam świadomość, że wycofanie zgody nie wpływa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na zgodność z prawem przetwarzania, którego dokonano na podstawie tej zgody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przed jej wycofaniem.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............................................................. 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(data i odręczny podpis)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Oświadczenie o zapoznaniu się z treścią klauzuli informacyjnej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Oświadczam , że zapoznałem/am się z treścią klauzuli informacyjnej dla kandydata na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Stanowisko    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( podać stanowisko na jakie kandydat składa ofertę)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 Zespole Szkół Ekonomicznych w Radomsku.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( data i podpis kandydata)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KWESTIONARIUSZ OSOBOWY DLA OSOBY UBIEGAJĄCEJ SIĘ O ZATRUDNIENIE</w:t>
      </w:r>
    </w:p>
    <w:p>
      <w:pPr>
        <w:pStyle w:val="Normal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Imię (imiona) i nazwisko 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Imiona rodziców 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Data urodzenia 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Obywatelstwo 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Miejsce zamieszkania (adres do korespondencji, nr telefonu) 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Wykształcenie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(nazwa szkoły i rok jej ukończenia)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(zawód, specjalność, stopień naukowy, tytuł zawodowy, tytuł naukowy)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Wykształcenie uzupełniające 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(kursy, studia podyplomowe, data ukończenia nauki lub data rozpoczęcia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nauki w przypadku jej trwania)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Przebieg dotychczasowego zatrudnienia 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(wskazać okresy zatrudnienia u kolejnych pracodawców oraz zajmowane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stanowiska pracy)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t>Dodatkowe uprawnienia, umiejętności, zainteresowania …………………….......................................................................................................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(np. stopień znajomości języków obcych, prawo jazdy, obsługa komputera)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</w:t>
      </w:r>
      <w:r>
        <w:rPr>
          <w:rStyle w:val="Tabulatory1"/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z w:val="20"/>
          <w:szCs w:val="20"/>
        </w:rPr>
        <w:t>Oświadczam, że dane zawarte w pkt 1-3 są zgodne z dowodem osobistym seria .............. nr ............................... wydanym przez 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lub innym dowodem tożsamości ............................................................................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</w:t>
      </w:r>
      <w:r>
        <w:rPr>
          <w:rStyle w:val="Tabulatory1"/>
          <w:rFonts w:ascii="Verdana" w:hAnsi="Verdana"/>
          <w:color w:val="000000"/>
          <w:sz w:val="20"/>
          <w:szCs w:val="20"/>
        </w:rPr>
        <w:t>            </w:t>
      </w: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</w:t>
      </w:r>
      <w:r>
        <w:rPr>
          <w:rFonts w:ascii="Verdana" w:hAnsi="Verdana"/>
          <w:color w:val="000000"/>
          <w:sz w:val="20"/>
          <w:szCs w:val="20"/>
        </w:rPr>
        <w:t>(miejscowość i data)</w:t>
      </w:r>
      <w:r>
        <w:rPr>
          <w:rStyle w:val="Tabulatory1"/>
          <w:rFonts w:ascii="Verdana" w:hAnsi="Verdana"/>
          <w:color w:val="000000"/>
          <w:sz w:val="20"/>
          <w:szCs w:val="20"/>
        </w:rPr>
        <w:t>                        </w:t>
      </w:r>
      <w:r>
        <w:rPr>
          <w:rFonts w:ascii="Verdana" w:hAnsi="Verdana"/>
          <w:color w:val="000000"/>
          <w:sz w:val="20"/>
          <w:szCs w:val="20"/>
        </w:rPr>
        <w:t>(podpis osoby ubiegającej się o zatrudnienie)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rFonts w:ascii="Times New Roman" w:hAnsi="Times New Roman" w:eastAsia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a4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a08d1"/>
    <w:rPr>
      <w:color w:val="0000FF"/>
      <w:u w:val="single"/>
    </w:rPr>
  </w:style>
  <w:style w:type="character" w:styleId="Tabulatory1" w:customStyle="1">
    <w:name w:val="tabulatory1"/>
    <w:basedOn w:val="DefaultParagraphFont"/>
    <w:qFormat/>
    <w:rsid w:val="00da08d1"/>
    <w:rPr>
      <w:rFonts w:cs="Times New Roman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" w:cs="Times New Roman"/>
      <w:color w:val="auto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auto"/>
      <w:sz w:val="24"/>
    </w:rPr>
  </w:style>
  <w:style w:type="character" w:styleId="ListLabel5">
    <w:name w:val="ListLabel 5"/>
    <w:qFormat/>
    <w:rPr>
      <w:rFonts w:ascii="Times New Roman" w:hAnsi="Times New Roman" w:cs="Times New Roman"/>
      <w:b/>
      <w:color w:val="auto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a08d1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da08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da08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zseradomsko.edu.pl" TargetMode="External"/><Relationship Id="rId3" Type="http://schemas.openxmlformats.org/officeDocument/2006/relationships/hyperlink" Target="mailto:sekretariat@zseradomsko.edu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LibreOffice/6.0.6.2$Linux_X86_64 LibreOffice_project/00$Build-2</Application>
  <Pages>9</Pages>
  <Words>1464</Words>
  <Characters>12685</Characters>
  <CharactersWithSpaces>14082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2018-10-30T10:12:00Z</dcterms:created>
  <dc:creator>Administracja</dc:creator>
  <dc:description/>
  <dc:language>pl-PL</dc:language>
  <cp:lastModifiedBy>Administracja</cp:lastModifiedBy>
  <cp:lastPrinted>2018-10-30T10:39:00Z</cp:lastPrinted>
  <dcterms:modified xsi:type="dcterms:W3CDTF">2018-10-31T11:05:00Z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